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60" w:rsidRPr="00CE163B" w:rsidRDefault="002E6E60" w:rsidP="002E6E60">
      <w:r>
        <w:t>MCDOWELL COUNTY PSD BARTLEY</w:t>
      </w:r>
      <w:r w:rsidRPr="00CE163B">
        <w:tab/>
      </w:r>
    </w:p>
    <w:p w:rsidR="002E6E60" w:rsidRPr="00F129A1" w:rsidRDefault="002E6E60" w:rsidP="002E6E60">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2E6E60" w:rsidRPr="00F129A1" w:rsidRDefault="002E6E60" w:rsidP="002E6E60">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2E6E60" w:rsidRDefault="002E6E60" w:rsidP="002E6E60">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2E6E60" w:rsidRDefault="002E6E60" w:rsidP="002E6E60">
      <w:pPr>
        <w:widowControl w:val="0"/>
        <w:autoSpaceDE w:val="0"/>
        <w:autoSpaceDN w:val="0"/>
        <w:adjustRightInd w:val="0"/>
        <w:jc w:val="both"/>
        <w:rPr>
          <w:sz w:val="20"/>
          <w:szCs w:val="20"/>
        </w:rPr>
        <w:sectPr w:rsidR="002E6E60"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2E6E60" w:rsidRDefault="002E6E60" w:rsidP="002E6E60">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2E6E60" w:rsidRDefault="002E6E60" w:rsidP="002E6E60">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686"/>
      </w:tblGrid>
      <w:tr w:rsidR="002E6E60" w:rsidRPr="002C0C25" w:rsidTr="002E6E60">
        <w:trPr>
          <w:trHeight w:val="20"/>
          <w:tblHeader/>
        </w:trPr>
        <w:tc>
          <w:tcPr>
            <w:tcW w:w="2452"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6"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2E6E60" w:rsidRPr="00AB4863" w:rsidTr="002E6E60">
        <w:trPr>
          <w:tblHeader/>
        </w:trPr>
        <w:tc>
          <w:tcPr>
            <w:tcW w:w="2452" w:type="dxa"/>
            <w:vAlign w:val="center"/>
          </w:tcPr>
          <w:p w:rsidR="002E6E60" w:rsidRPr="00AB4863"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 MINE</w:t>
            </w:r>
          </w:p>
        </w:tc>
        <w:tc>
          <w:tcPr>
            <w:tcW w:w="2686" w:type="dxa"/>
            <w:vAlign w:val="center"/>
          </w:tcPr>
          <w:p w:rsidR="002E6E60" w:rsidRPr="00AB4863"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 under the Influence of Surface Water</w:t>
            </w:r>
          </w:p>
        </w:tc>
      </w:tr>
      <w:bookmarkEnd w:id="0"/>
    </w:tbl>
    <w:p w:rsidR="002E6E60" w:rsidRPr="00425B30" w:rsidRDefault="002E6E60" w:rsidP="002E6E60">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2E6E60" w:rsidRPr="002C0C25" w:rsidTr="002E6E60">
        <w:trPr>
          <w:trHeight w:val="52"/>
          <w:tblHeader/>
        </w:trPr>
        <w:tc>
          <w:tcPr>
            <w:tcW w:w="2459"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2E6E60" w:rsidRPr="002C0C25" w:rsidTr="0015718F">
        <w:trPr>
          <w:tblHeader/>
        </w:trPr>
        <w:tc>
          <w:tcPr>
            <w:tcW w:w="5138" w:type="dxa"/>
            <w:gridSpan w:val="2"/>
            <w:vAlign w:val="center"/>
          </w:tcPr>
          <w:p w:rsidR="002E6E60" w:rsidRPr="00AB4863" w:rsidRDefault="002E6E60" w:rsidP="002E6E60">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Default="002E6E60" w:rsidP="002E6E60">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2E6E60" w:rsidRPr="00425B30" w:rsidRDefault="002E6E60" w:rsidP="002E6E60">
      <w:pPr>
        <w:widowControl w:val="0"/>
        <w:autoSpaceDE w:val="0"/>
        <w:autoSpaceDN w:val="0"/>
        <w:adjustRightInd w:val="0"/>
        <w:jc w:val="both"/>
        <w:rPr>
          <w:rFonts w:ascii="Arial Narrow" w:hAnsi="Arial Narrow"/>
          <w:b/>
          <w:color w:val="333399"/>
          <w:sz w:val="18"/>
          <w:szCs w:val="18"/>
          <w:u w:val="single"/>
        </w:rPr>
      </w:pPr>
    </w:p>
    <w:p w:rsidR="002E6E60" w:rsidRDefault="002E6E60" w:rsidP="002E6E60">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E21D7D" w:rsidRDefault="002E6E60" w:rsidP="002E6E60">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2E6E60" w:rsidRPr="00425B30" w:rsidRDefault="002E6E60" w:rsidP="002E6E60">
      <w:pPr>
        <w:widowControl w:val="0"/>
        <w:autoSpaceDE w:val="0"/>
        <w:autoSpaceDN w:val="0"/>
        <w:adjustRightInd w:val="0"/>
        <w:jc w:val="both"/>
        <w:rPr>
          <w:rFonts w:ascii="Arial Narrow" w:hAnsi="Arial Narrow"/>
          <w:b/>
          <w:sz w:val="18"/>
          <w:szCs w:val="18"/>
          <w:u w:val="single"/>
        </w:rPr>
      </w:pP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2E6E6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2E6E6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2E6E60" w:rsidRPr="00425B30" w:rsidRDefault="002E6E60" w:rsidP="002E6E60">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2E6E60" w:rsidRPr="00984B3F" w:rsidRDefault="002E6E60" w:rsidP="002E6E60">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Default="002E6E60" w:rsidP="002E6E60">
      <w:pPr>
        <w:widowControl w:val="0"/>
        <w:autoSpaceDE w:val="0"/>
        <w:autoSpaceDN w:val="0"/>
        <w:adjustRightInd w:val="0"/>
        <w:jc w:val="both"/>
        <w:rPr>
          <w:rFonts w:ascii="Arial Narrow" w:hAnsi="Arial Narrow"/>
          <w:sz w:val="18"/>
          <w:szCs w:val="18"/>
        </w:rPr>
      </w:pPr>
    </w:p>
    <w:p w:rsidR="002E6E60" w:rsidRDefault="002E6E60" w:rsidP="002E6E60">
      <w:pPr>
        <w:widowControl w:val="0"/>
        <w:autoSpaceDE w:val="0"/>
        <w:autoSpaceDN w:val="0"/>
        <w:adjustRightInd w:val="0"/>
        <w:jc w:val="both"/>
        <w:rPr>
          <w:rFonts w:ascii="Arial Narrow" w:hAnsi="Arial Narrow"/>
          <w:sz w:val="18"/>
          <w:szCs w:val="18"/>
        </w:rPr>
      </w:pPr>
    </w:p>
    <w:p w:rsidR="002E6E60" w:rsidRDefault="002E6E60" w:rsidP="002E6E60">
      <w:pPr>
        <w:widowControl w:val="0"/>
        <w:autoSpaceDE w:val="0"/>
        <w:autoSpaceDN w:val="0"/>
        <w:adjustRightInd w:val="0"/>
        <w:jc w:val="both"/>
        <w:rPr>
          <w:rFonts w:ascii="Arial Narrow" w:hAnsi="Arial Narrow"/>
          <w:sz w:val="18"/>
          <w:szCs w:val="18"/>
        </w:rPr>
      </w:pPr>
    </w:p>
    <w:p w:rsidR="002E6E6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sectPr w:rsidR="002E6E60"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2E6E60" w:rsidRDefault="002E6E60" w:rsidP="002E6E60">
      <w:pPr>
        <w:widowControl w:val="0"/>
        <w:autoSpaceDE w:val="0"/>
        <w:autoSpaceDN w:val="0"/>
        <w:adjustRightInd w:val="0"/>
        <w:jc w:val="both"/>
        <w:rPr>
          <w:rFonts w:ascii="Arial Narrow" w:hAnsi="Arial Narrow"/>
          <w:color w:val="333399"/>
          <w:sz w:val="18"/>
          <w:szCs w:val="18"/>
        </w:rPr>
      </w:pPr>
    </w:p>
    <w:p w:rsidR="002E6E60" w:rsidRDefault="002E6E60" w:rsidP="002E6E60">
      <w:pPr>
        <w:widowControl w:val="0"/>
        <w:autoSpaceDE w:val="0"/>
        <w:autoSpaceDN w:val="0"/>
        <w:adjustRightInd w:val="0"/>
        <w:jc w:val="both"/>
        <w:rPr>
          <w:rFonts w:ascii="Arial Narrow" w:hAnsi="Arial Narrow"/>
          <w:color w:val="333399"/>
          <w:sz w:val="18"/>
          <w:szCs w:val="18"/>
        </w:rPr>
      </w:pPr>
    </w:p>
    <w:p w:rsidR="002E6E60" w:rsidRDefault="002E6E60" w:rsidP="002E6E60">
      <w:pPr>
        <w:widowControl w:val="0"/>
        <w:autoSpaceDE w:val="0"/>
        <w:autoSpaceDN w:val="0"/>
        <w:adjustRightInd w:val="0"/>
        <w:jc w:val="both"/>
        <w:rPr>
          <w:rFonts w:ascii="Arial Narrow" w:hAnsi="Arial Narrow"/>
          <w:color w:val="333399"/>
          <w:sz w:val="18"/>
          <w:szCs w:val="18"/>
        </w:rPr>
      </w:pPr>
    </w:p>
    <w:p w:rsidR="002E6E60" w:rsidRDefault="002E6E60" w:rsidP="002E6E60">
      <w:pPr>
        <w:widowControl w:val="0"/>
        <w:autoSpaceDE w:val="0"/>
        <w:autoSpaceDN w:val="0"/>
        <w:adjustRightInd w:val="0"/>
        <w:jc w:val="both"/>
        <w:rPr>
          <w:rFonts w:ascii="Arial Narrow" w:hAnsi="Arial Narrow"/>
          <w:color w:val="333399"/>
          <w:sz w:val="18"/>
          <w:szCs w:val="18"/>
        </w:rPr>
      </w:pPr>
    </w:p>
    <w:p w:rsidR="002E6E60" w:rsidRDefault="002E6E60" w:rsidP="002E6E60">
      <w:pPr>
        <w:widowControl w:val="0"/>
        <w:autoSpaceDE w:val="0"/>
        <w:autoSpaceDN w:val="0"/>
        <w:adjustRightInd w:val="0"/>
        <w:jc w:val="both"/>
        <w:rPr>
          <w:rFonts w:ascii="Arial Narrow" w:hAnsi="Arial Narrow"/>
          <w:color w:val="333399"/>
          <w:sz w:val="18"/>
          <w:szCs w:val="18"/>
        </w:rPr>
      </w:pPr>
    </w:p>
    <w:p w:rsidR="002E6E60" w:rsidRDefault="002E6E60" w:rsidP="002E6E60">
      <w:pPr>
        <w:widowControl w:val="0"/>
        <w:autoSpaceDE w:val="0"/>
        <w:autoSpaceDN w:val="0"/>
        <w:adjustRightInd w:val="0"/>
        <w:jc w:val="both"/>
        <w:rPr>
          <w:rFonts w:ascii="Arial Narrow" w:hAnsi="Arial Narrow"/>
          <w:color w:val="333399"/>
          <w:sz w:val="18"/>
          <w:szCs w:val="18"/>
        </w:rPr>
      </w:pPr>
    </w:p>
    <w:p w:rsidR="002E6E60" w:rsidRPr="00425B30" w:rsidRDefault="002E6E60" w:rsidP="002E6E60">
      <w:pPr>
        <w:widowControl w:val="0"/>
        <w:autoSpaceDE w:val="0"/>
        <w:autoSpaceDN w:val="0"/>
        <w:adjustRightInd w:val="0"/>
        <w:jc w:val="both"/>
        <w:rPr>
          <w:rFonts w:ascii="Arial Narrow" w:hAnsi="Arial Narrow"/>
          <w:color w:val="333399"/>
          <w:sz w:val="18"/>
          <w:szCs w:val="18"/>
        </w:rPr>
      </w:pPr>
    </w:p>
    <w:p w:rsidR="002E6E60" w:rsidRPr="00425B30" w:rsidRDefault="002E6E60" w:rsidP="002E6E60">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BARTLEY</w:t>
      </w:r>
    </w:p>
    <w:p w:rsidR="002E6E60" w:rsidRPr="00425B30" w:rsidRDefault="002E6E60" w:rsidP="002E6E60">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2E6E60" w:rsidRPr="002C0C25" w:rsidTr="002E6E60">
        <w:trPr>
          <w:trHeight w:val="115"/>
          <w:tblHeader/>
        </w:trPr>
        <w:tc>
          <w:tcPr>
            <w:tcW w:w="2209"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2E6E60" w:rsidRPr="002C0C25" w:rsidTr="00492EC9">
        <w:trPr>
          <w:tblHeader/>
        </w:trPr>
        <w:tc>
          <w:tcPr>
            <w:tcW w:w="11046" w:type="dxa"/>
            <w:gridSpan w:val="5"/>
            <w:vAlign w:val="center"/>
          </w:tcPr>
          <w:p w:rsidR="002E6E60" w:rsidRPr="002C0C25" w:rsidRDefault="002E6E60" w:rsidP="002E6E60">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2E6E60" w:rsidRPr="00425B30" w:rsidRDefault="002E6E60" w:rsidP="002E6E60">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2E6E60" w:rsidRPr="002C0C25" w:rsidTr="001F4B0D">
        <w:trPr>
          <w:trHeight w:val="90"/>
          <w:tblHeader/>
        </w:trPr>
        <w:tc>
          <w:tcPr>
            <w:tcW w:w="2222"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2E6E60"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E6E60" w:rsidRPr="00463C3B" w:rsidRDefault="002E6E60"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2E6E60" w:rsidRPr="002C0C25" w:rsidTr="002E6E60">
        <w:tc>
          <w:tcPr>
            <w:tcW w:w="2222"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11/29/2018</w:t>
            </w:r>
          </w:p>
        </w:tc>
        <w:tc>
          <w:tcPr>
            <w:tcW w:w="917"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41"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22"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2E6E60" w:rsidRPr="002C0C25" w:rsidTr="002E6E60">
        <w:tc>
          <w:tcPr>
            <w:tcW w:w="2222"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11/29/2018</w:t>
            </w:r>
          </w:p>
        </w:tc>
        <w:tc>
          <w:tcPr>
            <w:tcW w:w="917"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1.04</w:t>
            </w:r>
          </w:p>
        </w:tc>
        <w:tc>
          <w:tcPr>
            <w:tcW w:w="841"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1.04</w:t>
            </w:r>
          </w:p>
        </w:tc>
        <w:tc>
          <w:tcPr>
            <w:tcW w:w="822"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2E6E60" w:rsidRPr="002C0C25" w:rsidTr="002E6E60">
        <w:tc>
          <w:tcPr>
            <w:tcW w:w="2222"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11/29/2018</w:t>
            </w:r>
          </w:p>
        </w:tc>
        <w:tc>
          <w:tcPr>
            <w:tcW w:w="917"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w:t>
            </w:r>
          </w:p>
        </w:tc>
        <w:tc>
          <w:tcPr>
            <w:tcW w:w="841"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w:t>
            </w:r>
          </w:p>
        </w:tc>
        <w:tc>
          <w:tcPr>
            <w:tcW w:w="822"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rsidR="002E6E60" w:rsidRPr="00425B30" w:rsidRDefault="002E6E60" w:rsidP="002E6E60">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2E6E60" w:rsidRPr="002C0C25" w:rsidTr="001F4B0D">
        <w:trPr>
          <w:trHeight w:val="418"/>
        </w:trPr>
        <w:tc>
          <w:tcPr>
            <w:tcW w:w="2246"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2E6E60"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E6E60" w:rsidRPr="00A91672" w:rsidRDefault="002E6E60"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E6E60" w:rsidRPr="002C0C25" w:rsidTr="002E6E60">
        <w:tc>
          <w:tcPr>
            <w:tcW w:w="2246"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56</w:t>
            </w:r>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17 - 46.9</w:t>
            </w:r>
          </w:p>
        </w:tc>
        <w:tc>
          <w:tcPr>
            <w:tcW w:w="72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2E6E60" w:rsidRPr="002C0C25" w:rsidTr="002E6E60">
        <w:tc>
          <w:tcPr>
            <w:tcW w:w="2246"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59</w:t>
            </w:r>
          </w:p>
        </w:tc>
        <w:tc>
          <w:tcPr>
            <w:tcW w:w="84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40.7 - 61.9</w:t>
            </w:r>
          </w:p>
        </w:tc>
        <w:tc>
          <w:tcPr>
            <w:tcW w:w="72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2E6E60" w:rsidRDefault="002E6E60" w:rsidP="002E6E60">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2E6E60" w:rsidRPr="002C0C25" w:rsidTr="001F4B0D">
        <w:trPr>
          <w:trHeight w:val="418"/>
        </w:trPr>
        <w:tc>
          <w:tcPr>
            <w:tcW w:w="1668"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2E6E60"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E6E60" w:rsidRPr="00A91672" w:rsidRDefault="002E6E60"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E6E60" w:rsidRPr="002C0C25" w:rsidTr="002E6E60">
        <w:tc>
          <w:tcPr>
            <w:tcW w:w="1668"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96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0.638</w:t>
            </w:r>
          </w:p>
        </w:tc>
        <w:tc>
          <w:tcPr>
            <w:tcW w:w="144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0.0027 - 0.72</w:t>
            </w:r>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2E6E60" w:rsidRPr="002C0C25" w:rsidTr="002E6E60">
        <w:tc>
          <w:tcPr>
            <w:tcW w:w="1668"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2014 - 2016</w:t>
            </w:r>
          </w:p>
        </w:tc>
        <w:tc>
          <w:tcPr>
            <w:tcW w:w="96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w:t>
            </w:r>
          </w:p>
        </w:tc>
        <w:tc>
          <w:tcPr>
            <w:tcW w:w="144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0.2 - 2.4</w:t>
            </w:r>
          </w:p>
        </w:tc>
        <w:tc>
          <w:tcPr>
            <w:tcW w:w="84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2E6E60" w:rsidRDefault="002E6E60" w:rsidP="002E6E60">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2E6E60" w:rsidRDefault="002E6E60" w:rsidP="002E6E60">
      <w:pPr>
        <w:jc w:val="both"/>
        <w:rPr>
          <w:rFonts w:ascii="Arial Narrow" w:hAnsi="Arial Narrow" w:cs="Helv"/>
          <w:color w:val="FF0000"/>
          <w:sz w:val="18"/>
          <w:szCs w:val="18"/>
        </w:rPr>
      </w:pPr>
    </w:p>
    <w:p w:rsidR="002E6E60" w:rsidRDefault="002E6E60" w:rsidP="002E6E60">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2E6E60" w:rsidRPr="002C0C25" w:rsidTr="001F4B0D">
        <w:trPr>
          <w:trHeight w:val="638"/>
        </w:trPr>
        <w:tc>
          <w:tcPr>
            <w:tcW w:w="2345" w:type="dxa"/>
            <w:shd w:val="clear" w:color="auto" w:fill="auto"/>
          </w:tcPr>
          <w:p w:rsidR="002E6E60" w:rsidRPr="00855596" w:rsidRDefault="002E6E60"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2E6E60" w:rsidRPr="00855596" w:rsidRDefault="002E6E60"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2E6E60" w:rsidRPr="00855596" w:rsidRDefault="002E6E60"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2E6E60" w:rsidRPr="002C0C25" w:rsidTr="001F4B0D">
        <w:trPr>
          <w:trHeight w:hRule="exact" w:val="20"/>
        </w:trPr>
        <w:tc>
          <w:tcPr>
            <w:tcW w:w="2345" w:type="dxa"/>
            <w:shd w:val="clear" w:color="auto" w:fill="auto"/>
          </w:tcPr>
          <w:p w:rsidR="002E6E60" w:rsidRPr="00855596" w:rsidRDefault="002E6E60"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2E6E60" w:rsidRPr="00855596" w:rsidRDefault="002E6E60"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2E6E60" w:rsidRPr="00855596" w:rsidRDefault="002E6E60" w:rsidP="001F4B0D">
            <w:pPr>
              <w:widowControl w:val="0"/>
              <w:autoSpaceDE w:val="0"/>
              <w:autoSpaceDN w:val="0"/>
              <w:adjustRightInd w:val="0"/>
              <w:jc w:val="both"/>
              <w:rPr>
                <w:rFonts w:ascii="Arial Narrow" w:hAnsi="Arial Narrow"/>
                <w:color w:val="000000"/>
                <w:sz w:val="18"/>
                <w:szCs w:val="18"/>
              </w:rPr>
            </w:pPr>
          </w:p>
        </w:tc>
      </w:tr>
      <w:tr w:rsidR="002E6E60" w:rsidRPr="002C0C25" w:rsidTr="002E6E60">
        <w:tc>
          <w:tcPr>
            <w:tcW w:w="2345" w:type="dxa"/>
            <w:shd w:val="clear" w:color="auto" w:fill="auto"/>
          </w:tcPr>
          <w:p w:rsidR="002E6E60" w:rsidRPr="00855596"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07/15/2016</w:t>
            </w:r>
          </w:p>
        </w:tc>
        <w:tc>
          <w:tcPr>
            <w:tcW w:w="2063" w:type="dxa"/>
            <w:shd w:val="clear" w:color="auto" w:fill="auto"/>
          </w:tcPr>
          <w:p w:rsidR="002E6E60" w:rsidRPr="00855596"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2E6E60" w:rsidRPr="00855596"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 turbidimeters appear to be nonfunctional.</w:t>
            </w:r>
          </w:p>
        </w:tc>
      </w:tr>
      <w:tr w:rsidR="002E6E60" w:rsidRPr="002C0C25" w:rsidTr="002E6E60">
        <w:tc>
          <w:tcPr>
            <w:tcW w:w="2345"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07/15/2016</w:t>
            </w:r>
          </w:p>
        </w:tc>
        <w:tc>
          <w:tcPr>
            <w:tcW w:w="2063"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BARTLEY TANK</w:t>
            </w:r>
          </w:p>
        </w:tc>
        <w:tc>
          <w:tcPr>
            <w:tcW w:w="6607"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More than half of this tank site is saturated with water that appears to be emanating from natural spring source. Given the limited size of this site, it is unlikely that simple ditch construction will eliminate this problem. The PSD should consult with a licensed engineer to evaluate and develop a drainage solution that will eliminate this problem.</w:t>
            </w:r>
          </w:p>
        </w:tc>
      </w:tr>
      <w:tr w:rsidR="002E6E60" w:rsidRPr="002C0C25" w:rsidTr="002E6E60">
        <w:tc>
          <w:tcPr>
            <w:tcW w:w="2345"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07/15/2016</w:t>
            </w:r>
          </w:p>
        </w:tc>
        <w:tc>
          <w:tcPr>
            <w:tcW w:w="2063"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significant deficiencies noted in the last sanitary survey associated with chlorine room deficiencies and malfunctioning turbidimeters.</w:t>
            </w:r>
          </w:p>
        </w:tc>
      </w:tr>
      <w:tr w:rsidR="002E6E60" w:rsidRPr="002C0C25" w:rsidTr="002E6E60">
        <w:tc>
          <w:tcPr>
            <w:tcW w:w="2345"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07/15/2016</w:t>
            </w:r>
          </w:p>
        </w:tc>
        <w:tc>
          <w:tcPr>
            <w:tcW w:w="2063"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Neither the online turbidimeter or the chlorine residual analyzers are functional. Both of these units must be repaired or replaced immediately.</w:t>
            </w:r>
          </w:p>
        </w:tc>
      </w:tr>
      <w:bookmarkEnd w:id="7"/>
    </w:tbl>
    <w:p w:rsidR="002E6E60" w:rsidRDefault="002E6E60" w:rsidP="002E6E60">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2E6E60" w:rsidRPr="002C0C25" w:rsidTr="002E6E60">
        <w:trPr>
          <w:trHeight w:val="215"/>
          <w:tblHeader/>
        </w:trPr>
        <w:tc>
          <w:tcPr>
            <w:tcW w:w="2538" w:type="dxa"/>
            <w:vAlign w:val="center"/>
          </w:tcPr>
          <w:p w:rsidR="002E6E60" w:rsidRDefault="002E6E60"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2E6E60" w:rsidRPr="0019255C" w:rsidRDefault="002E6E60"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2E6E60" w:rsidRPr="0019255C" w:rsidRDefault="002E6E60"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2E6E60" w:rsidRPr="0019255C" w:rsidRDefault="002E6E60"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2E6E60" w:rsidRPr="0019255C" w:rsidRDefault="002E6E60"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2E6E60" w:rsidRPr="0019255C" w:rsidRDefault="002E6E60"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2E6E60" w:rsidRPr="002C0C25" w:rsidTr="00BF2370">
        <w:tc>
          <w:tcPr>
            <w:tcW w:w="11044" w:type="dxa"/>
            <w:gridSpan w:val="5"/>
            <w:vAlign w:val="center"/>
          </w:tcPr>
          <w:p w:rsidR="002E6E60" w:rsidRPr="002C0C25" w:rsidRDefault="002E6E60" w:rsidP="002E6E60">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2E6E60" w:rsidRPr="00425B30" w:rsidRDefault="002E6E60" w:rsidP="002E6E60">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2E6E60" w:rsidRPr="002C0C25" w:rsidTr="001F4B0D">
        <w:trPr>
          <w:trHeight w:val="151"/>
        </w:trPr>
        <w:tc>
          <w:tcPr>
            <w:tcW w:w="2148"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2E6E60"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E6E60" w:rsidRPr="004506A3" w:rsidRDefault="002E6E60"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2E6E60" w:rsidRPr="002C0C25" w:rsidRDefault="002E6E60"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E6E60" w:rsidRPr="002C0C25" w:rsidTr="00187513">
        <w:tc>
          <w:tcPr>
            <w:tcW w:w="11028" w:type="dxa"/>
            <w:gridSpan w:val="8"/>
            <w:vAlign w:val="center"/>
          </w:tcPr>
          <w:p w:rsidR="002E6E60" w:rsidRPr="002C0C25" w:rsidRDefault="002E6E60" w:rsidP="002E6E60">
            <w:pPr>
              <w:widowControl w:val="0"/>
              <w:autoSpaceDE w:val="0"/>
              <w:autoSpaceDN w:val="0"/>
              <w:adjustRightInd w:val="0"/>
              <w:rPr>
                <w:rFonts w:ascii="Arial Narrow" w:hAnsi="Arial Narrow"/>
                <w:sz w:val="18"/>
                <w:szCs w:val="18"/>
              </w:rPr>
            </w:pPr>
            <w:r>
              <w:rPr>
                <w:rFonts w:ascii="Arial Narrow" w:hAnsi="Arial Narrow"/>
                <w:sz w:val="18"/>
                <w:szCs w:val="18"/>
              </w:rPr>
              <w:lastRenderedPageBreak/>
              <w:t>No Detected Results were Found in the Calendar Year of 2018</w:t>
            </w:r>
          </w:p>
        </w:tc>
      </w:tr>
    </w:tbl>
    <w:p w:rsidR="002E6E60" w:rsidRPr="00425B30" w:rsidRDefault="002E6E60" w:rsidP="002E6E60">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2E6E60" w:rsidRPr="002C0C25" w:rsidTr="001F4B0D">
        <w:trPr>
          <w:trHeight w:val="144"/>
          <w:tblHeader/>
        </w:trPr>
        <w:tc>
          <w:tcPr>
            <w:tcW w:w="3618" w:type="dxa"/>
            <w:vAlign w:val="center"/>
          </w:tcPr>
          <w:p w:rsidR="002E6E60" w:rsidRPr="002C0C25" w:rsidRDefault="002E6E60"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2E6E60" w:rsidRPr="002C0C25" w:rsidRDefault="002E6E60"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2E6E60" w:rsidRPr="002C0C25" w:rsidRDefault="002E6E60"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2E6E60" w:rsidRDefault="002E6E60"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2E6E60" w:rsidRPr="004506A3" w:rsidRDefault="002E6E60"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2E6E60" w:rsidRPr="002C0C25" w:rsidRDefault="002E6E60"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2E6E60" w:rsidRPr="002C0C25" w:rsidRDefault="002E6E60"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2E6E60" w:rsidRPr="002C0C25" w:rsidTr="002E6E60">
        <w:trPr>
          <w:tblHeader/>
        </w:trPr>
        <w:tc>
          <w:tcPr>
            <w:tcW w:w="3618" w:type="dxa"/>
            <w:vAlign w:val="center"/>
          </w:tcPr>
          <w:p w:rsidR="002E6E60" w:rsidRPr="002C0C25"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CARBON, TOTAL</w:t>
            </w:r>
          </w:p>
        </w:tc>
        <w:tc>
          <w:tcPr>
            <w:tcW w:w="1530" w:type="dxa"/>
            <w:vAlign w:val="center"/>
          </w:tcPr>
          <w:p w:rsidR="002E6E60" w:rsidRPr="002C0C25"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4/18/2018</w:t>
            </w:r>
          </w:p>
        </w:tc>
        <w:tc>
          <w:tcPr>
            <w:tcW w:w="1560" w:type="dxa"/>
            <w:vAlign w:val="center"/>
          </w:tcPr>
          <w:p w:rsidR="002E6E60" w:rsidRPr="002C0C25"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1.27</w:t>
            </w:r>
          </w:p>
        </w:tc>
        <w:tc>
          <w:tcPr>
            <w:tcW w:w="1920" w:type="dxa"/>
            <w:vAlign w:val="center"/>
          </w:tcPr>
          <w:p w:rsidR="002E6E60" w:rsidRPr="002C0C25"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0.99 - 1.27</w:t>
            </w:r>
          </w:p>
        </w:tc>
        <w:tc>
          <w:tcPr>
            <w:tcW w:w="1320" w:type="dxa"/>
            <w:vAlign w:val="center"/>
          </w:tcPr>
          <w:p w:rsidR="002E6E60" w:rsidRPr="002C0C25"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ppm</w:t>
            </w:r>
          </w:p>
        </w:tc>
        <w:tc>
          <w:tcPr>
            <w:tcW w:w="1080" w:type="dxa"/>
            <w:vAlign w:val="center"/>
          </w:tcPr>
          <w:p w:rsidR="002E6E60" w:rsidRPr="002C0C25"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2E6E60" w:rsidRPr="002C0C25" w:rsidTr="002E6E60">
        <w:trPr>
          <w:tblHeader/>
        </w:trPr>
        <w:tc>
          <w:tcPr>
            <w:tcW w:w="3618"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11/29/2018</w:t>
            </w:r>
          </w:p>
        </w:tc>
        <w:tc>
          <w:tcPr>
            <w:tcW w:w="156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126</w:t>
            </w:r>
          </w:p>
        </w:tc>
        <w:tc>
          <w:tcPr>
            <w:tcW w:w="192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126</w:t>
            </w:r>
          </w:p>
        </w:tc>
        <w:tc>
          <w:tcPr>
            <w:tcW w:w="132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2E6E60" w:rsidRPr="002C0C25" w:rsidTr="002E6E60">
        <w:trPr>
          <w:tblHeader/>
        </w:trPr>
        <w:tc>
          <w:tcPr>
            <w:tcW w:w="3618"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11/29/2018</w:t>
            </w:r>
          </w:p>
        </w:tc>
        <w:tc>
          <w:tcPr>
            <w:tcW w:w="156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71.8</w:t>
            </w:r>
          </w:p>
        </w:tc>
        <w:tc>
          <w:tcPr>
            <w:tcW w:w="192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71.8</w:t>
            </w:r>
          </w:p>
        </w:tc>
        <w:tc>
          <w:tcPr>
            <w:tcW w:w="132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2E6E60" w:rsidRDefault="002E6E60"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2E6E6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2E6E60" w:rsidRPr="00425B30" w:rsidRDefault="002E6E60" w:rsidP="002E6E60">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2E6E60" w:rsidRPr="002C0C25" w:rsidTr="002E6E60">
        <w:trPr>
          <w:trHeight w:val="170"/>
        </w:trPr>
        <w:tc>
          <w:tcPr>
            <w:tcW w:w="2539" w:type="dxa"/>
            <w:vAlign w:val="center"/>
          </w:tcPr>
          <w:p w:rsidR="002E6E60" w:rsidRPr="002C0C25" w:rsidRDefault="002E6E60"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2E6E60" w:rsidRPr="002C0C25" w:rsidRDefault="002E6E60"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2E6E60" w:rsidRPr="002C0C25" w:rsidRDefault="002E6E60"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2E6E60" w:rsidRPr="002C0C25" w:rsidTr="002E6E60">
        <w:tc>
          <w:tcPr>
            <w:tcW w:w="2539"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2E6E60" w:rsidRPr="002C0C25"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2E6E60" w:rsidRPr="002C0C25" w:rsidTr="002E6E60">
        <w:tc>
          <w:tcPr>
            <w:tcW w:w="253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6/1/2018 - 6/30/2018</w:t>
            </w:r>
          </w:p>
        </w:tc>
        <w:tc>
          <w:tcPr>
            <w:tcW w:w="328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TURBIDITY</w:t>
            </w:r>
          </w:p>
        </w:tc>
        <w:tc>
          <w:tcPr>
            <w:tcW w:w="517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(IESWTR/LT1), MINOR</w:t>
            </w:r>
          </w:p>
        </w:tc>
      </w:tr>
      <w:tr w:rsidR="002E6E60" w:rsidRPr="002C0C25" w:rsidTr="002E6E60">
        <w:tc>
          <w:tcPr>
            <w:tcW w:w="253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10/1/2018 - 10/31/2018</w:t>
            </w:r>
          </w:p>
        </w:tc>
        <w:tc>
          <w:tcPr>
            <w:tcW w:w="328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TURBIDITY</w:t>
            </w:r>
          </w:p>
        </w:tc>
        <w:tc>
          <w:tcPr>
            <w:tcW w:w="517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(IESWTR/LT1), MINOR</w:t>
            </w:r>
          </w:p>
        </w:tc>
      </w:tr>
      <w:tr w:rsidR="002E6E60" w:rsidRPr="002C0C25" w:rsidTr="002E6E60">
        <w:tc>
          <w:tcPr>
            <w:tcW w:w="253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11/1/2018 - 11/30/2018</w:t>
            </w:r>
          </w:p>
        </w:tc>
        <w:tc>
          <w:tcPr>
            <w:tcW w:w="3280"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TURBIDITY</w:t>
            </w:r>
          </w:p>
        </w:tc>
        <w:tc>
          <w:tcPr>
            <w:tcW w:w="5179" w:type="dxa"/>
            <w:vAlign w:val="center"/>
          </w:tcPr>
          <w:p w:rsidR="002E6E60" w:rsidRDefault="002E6E60"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(IESWTR/LT1), MINOR</w:t>
            </w:r>
          </w:p>
        </w:tc>
      </w:tr>
    </w:tbl>
    <w:p w:rsidR="002E6E60" w:rsidRPr="00A05804" w:rsidRDefault="002E6E60" w:rsidP="002E6E60">
      <w:pPr>
        <w:rPr>
          <w:rFonts w:ascii="Cambria" w:eastAsia="Calibri" w:hAnsi="Cambria"/>
          <w:color w:val="FF0000"/>
          <w:sz w:val="16"/>
          <w:szCs w:val="16"/>
        </w:rPr>
      </w:pPr>
    </w:p>
    <w:p w:rsidR="002E6E60" w:rsidRDefault="002E6E60" w:rsidP="002E6E60">
      <w:pPr>
        <w:widowControl w:val="0"/>
        <w:autoSpaceDE w:val="0"/>
        <w:autoSpaceDN w:val="0"/>
        <w:adjustRightInd w:val="0"/>
        <w:jc w:val="both"/>
        <w:rPr>
          <w:rFonts w:ascii="Arial Narrow" w:hAnsi="Arial Narrow"/>
          <w:sz w:val="18"/>
          <w:szCs w:val="18"/>
        </w:rPr>
      </w:pPr>
    </w:p>
    <w:p w:rsidR="002E6E60" w:rsidRDefault="002E6E60" w:rsidP="002E6E60">
      <w:pPr>
        <w:widowControl w:val="0"/>
        <w:autoSpaceDE w:val="0"/>
        <w:autoSpaceDN w:val="0"/>
        <w:adjustRightInd w:val="0"/>
        <w:jc w:val="both"/>
        <w:rPr>
          <w:rFonts w:ascii="Arial Narrow" w:hAnsi="Arial Narrow"/>
          <w:sz w:val="18"/>
          <w:szCs w:val="18"/>
        </w:rPr>
      </w:pPr>
    </w:p>
    <w:p w:rsidR="002E6E60" w:rsidRPr="00425B30" w:rsidRDefault="002E6E60" w:rsidP="002E6E60">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2E6E60" w:rsidRDefault="002E6E60" w:rsidP="002E6E60">
      <w:pPr>
        <w:jc w:val="both"/>
        <w:rPr>
          <w:rFonts w:ascii="Arial Narrow" w:hAnsi="Arial Narrow"/>
          <w:b/>
          <w:sz w:val="18"/>
          <w:szCs w:val="18"/>
        </w:rPr>
      </w:pPr>
    </w:p>
    <w:p w:rsidR="002E6E60" w:rsidRPr="0039571B" w:rsidRDefault="002E6E60" w:rsidP="002E6E60">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2E6E60" w:rsidRDefault="002E6E60" w:rsidP="002E6E60">
      <w:pPr>
        <w:jc w:val="both"/>
        <w:rPr>
          <w:rFonts w:ascii="Arial Narrow" w:hAnsi="Arial Narrow"/>
          <w:b/>
          <w:sz w:val="18"/>
          <w:szCs w:val="18"/>
        </w:rPr>
      </w:pPr>
    </w:p>
    <w:p w:rsidR="002E6E60" w:rsidRPr="003B03F9" w:rsidRDefault="002E6E60" w:rsidP="002E6E60">
      <w:pPr>
        <w:rPr>
          <w:rFonts w:eastAsia="Calibri"/>
          <w:color w:val="FF0000"/>
          <w:sz w:val="16"/>
          <w:szCs w:val="16"/>
        </w:rPr>
      </w:pPr>
    </w:p>
    <w:p w:rsidR="002E6E60" w:rsidRPr="003B03F9" w:rsidRDefault="002E6E60" w:rsidP="002E6E60">
      <w:pPr>
        <w:jc w:val="both"/>
        <w:rPr>
          <w:rFonts w:ascii="Arial Narrow" w:hAnsi="Arial Narrow"/>
          <w:color w:val="FF0000"/>
          <w:sz w:val="18"/>
          <w:szCs w:val="18"/>
        </w:rPr>
      </w:pPr>
    </w:p>
    <w:p w:rsidR="002E6E60" w:rsidRPr="003B03F9" w:rsidRDefault="002E6E60" w:rsidP="002E6E60">
      <w:pPr>
        <w:rPr>
          <w:rFonts w:eastAsia="Calibri"/>
          <w:color w:val="FF0000"/>
          <w:sz w:val="16"/>
          <w:szCs w:val="16"/>
        </w:rPr>
      </w:pPr>
    </w:p>
    <w:p w:rsidR="002E6E60" w:rsidRPr="003B03F9" w:rsidRDefault="002E6E60" w:rsidP="002E6E60">
      <w:pPr>
        <w:rPr>
          <w:rFonts w:eastAsia="Calibri"/>
          <w:color w:val="FF0000"/>
          <w:sz w:val="16"/>
          <w:szCs w:val="16"/>
        </w:rPr>
      </w:pPr>
    </w:p>
    <w:p w:rsidR="002E6E60" w:rsidRPr="003B03F9" w:rsidRDefault="002E6E60" w:rsidP="002E6E60">
      <w:pPr>
        <w:rPr>
          <w:rFonts w:eastAsia="Calibri"/>
          <w:color w:val="FF0000"/>
          <w:sz w:val="16"/>
          <w:szCs w:val="16"/>
        </w:rPr>
      </w:pPr>
    </w:p>
    <w:p w:rsidR="002E6E60" w:rsidRPr="00425B30" w:rsidRDefault="002E6E60" w:rsidP="002E6E60">
      <w:pPr>
        <w:widowControl w:val="0"/>
        <w:autoSpaceDE w:val="0"/>
        <w:autoSpaceDN w:val="0"/>
        <w:adjustRightInd w:val="0"/>
        <w:jc w:val="both"/>
        <w:rPr>
          <w:rFonts w:ascii="Arial Narrow" w:hAnsi="Arial Narrow"/>
          <w:sz w:val="18"/>
          <w:szCs w:val="18"/>
        </w:rPr>
      </w:pPr>
    </w:p>
    <w:p w:rsidR="002E6E60" w:rsidRPr="006360DE" w:rsidRDefault="002E6E60" w:rsidP="002E6E60">
      <w:pPr>
        <w:widowControl w:val="0"/>
        <w:autoSpaceDE w:val="0"/>
        <w:autoSpaceDN w:val="0"/>
        <w:adjustRightInd w:val="0"/>
        <w:jc w:val="both"/>
        <w:rPr>
          <w:rFonts w:ascii="Arial Narrow" w:hAnsi="Arial Narrow"/>
          <w:sz w:val="18"/>
          <w:szCs w:val="18"/>
        </w:rPr>
      </w:pPr>
      <w:bookmarkStart w:id="12" w:name="_GoBack"/>
      <w:bookmarkEnd w:id="12"/>
    </w:p>
    <w:p w:rsidR="002E6E60" w:rsidRPr="00666731" w:rsidRDefault="002E6E60" w:rsidP="002E6E60">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2E6E60" w:rsidRPr="00B60AEC" w:rsidTr="001F4B0D">
        <w:trPr>
          <w:trHeight w:val="341"/>
          <w:tblHeader/>
        </w:trPr>
        <w:tc>
          <w:tcPr>
            <w:tcW w:w="2893" w:type="dxa"/>
            <w:vAlign w:val="center"/>
          </w:tcPr>
          <w:p w:rsidR="002E6E60" w:rsidRPr="006360DE" w:rsidRDefault="002E6E60"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2E6E60" w:rsidRPr="006360DE" w:rsidRDefault="002E6E60"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2E6E60" w:rsidRPr="006360DE" w:rsidRDefault="002E6E60"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2E6E60" w:rsidRPr="006360DE" w:rsidRDefault="002E6E60"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2E6E60" w:rsidRPr="006360DE" w:rsidRDefault="002E6E60"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2E6E60" w:rsidRPr="00B60AEC" w:rsidTr="008C5A18">
        <w:tc>
          <w:tcPr>
            <w:tcW w:w="11044" w:type="dxa"/>
            <w:gridSpan w:val="5"/>
            <w:vAlign w:val="center"/>
          </w:tcPr>
          <w:p w:rsidR="002E6E60" w:rsidRPr="00B60AEC" w:rsidRDefault="002E6E60" w:rsidP="002E6E60">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2E6E60" w:rsidRDefault="002E6E60" w:rsidP="002E6E60">
      <w:pPr>
        <w:rPr>
          <w:rFonts w:ascii="Cambria" w:hAnsi="Cambria" w:cs="Courier New"/>
          <w:sz w:val="16"/>
          <w:szCs w:val="16"/>
        </w:rPr>
      </w:pPr>
    </w:p>
    <w:bookmarkEnd w:id="13"/>
    <w:p w:rsidR="00954919" w:rsidRPr="002E6E60" w:rsidRDefault="002E6E60" w:rsidP="002E6E60"/>
    <w:sectPr w:rsidR="00954919" w:rsidRPr="002E6E60"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E60" w:rsidRDefault="002E6E60" w:rsidP="002E6E60">
      <w:r>
        <w:separator/>
      </w:r>
    </w:p>
  </w:endnote>
  <w:endnote w:type="continuationSeparator" w:id="0">
    <w:p w:rsidR="002E6E60" w:rsidRDefault="002E6E60" w:rsidP="002E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2E6E60"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2E6E60"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60" w:rsidRDefault="002E6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60" w:rsidRDefault="002E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E60" w:rsidRDefault="002E6E60" w:rsidP="002E6E60">
      <w:r>
        <w:separator/>
      </w:r>
    </w:p>
  </w:footnote>
  <w:footnote w:type="continuationSeparator" w:id="0">
    <w:p w:rsidR="002E6E60" w:rsidRDefault="002E6E60" w:rsidP="002E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60" w:rsidRDefault="002E6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60" w:rsidRDefault="002E6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60" w:rsidRDefault="002E6E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60" w:rsidRDefault="002E6E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60" w:rsidRDefault="002E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60"/>
    <w:rsid w:val="002E6E60"/>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AC707F8-288B-4E7A-B731-C7E23F4D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2E6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6A322-BA86-4F50-936F-25DAAF8E5874}"/>
</file>

<file path=customXml/itemProps2.xml><?xml version="1.0" encoding="utf-8"?>
<ds:datastoreItem xmlns:ds="http://schemas.openxmlformats.org/officeDocument/2006/customXml" ds:itemID="{76C958BF-7601-4218-B548-17E75371E172}"/>
</file>

<file path=customXml/itemProps3.xml><?xml version="1.0" encoding="utf-8"?>
<ds:datastoreItem xmlns:ds="http://schemas.openxmlformats.org/officeDocument/2006/customXml" ds:itemID="{30F40ABD-F0A7-48CE-AB97-3C01F3A25E79}"/>
</file>

<file path=docProps/app.xml><?xml version="1.0" encoding="utf-8"?>
<Properties xmlns="http://schemas.openxmlformats.org/officeDocument/2006/extended-properties" xmlns:vt="http://schemas.openxmlformats.org/officeDocument/2006/docPropsVTypes">
  <Template>Normal</Template>
  <TotalTime>1</TotalTime>
  <Pages>3</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2019-03-26T17:49:00Z</dcterms:created>
  <dcterms:modified xsi:type="dcterms:W3CDTF">2019-03-26T17:50:00Z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